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8FA" w:rsidRPr="00E728FA" w:rsidRDefault="00E728FA" w:rsidP="00E728FA">
      <w:pPr>
        <w:jc w:val="center"/>
        <w:textAlignment w:val="baseline"/>
        <w:outlineLvl w:val="0"/>
        <w:rPr>
          <w:rFonts w:ascii="DINPro-Black" w:eastAsia="Times New Roman" w:hAnsi="DINPro-Black" w:cs="Times New Roman"/>
          <w:b/>
          <w:bCs/>
          <w:caps/>
          <w:color w:val="999999"/>
          <w:kern w:val="36"/>
          <w:sz w:val="40"/>
          <w:szCs w:val="40"/>
          <w:bdr w:val="none" w:sz="0" w:space="0" w:color="auto" w:frame="1"/>
          <w:lang w:eastAsia="fr-FR"/>
        </w:rPr>
      </w:pPr>
      <w:r w:rsidRPr="00E728FA">
        <w:rPr>
          <w:rFonts w:ascii="DINPro-Black" w:eastAsia="Times New Roman" w:hAnsi="DINPro-Black" w:cs="Times New Roman"/>
          <w:b/>
          <w:bCs/>
          <w:caps/>
          <w:color w:val="999999"/>
          <w:kern w:val="36"/>
          <w:sz w:val="40"/>
          <w:szCs w:val="40"/>
          <w:bdr w:val="none" w:sz="0" w:space="0" w:color="auto" w:frame="1"/>
          <w:lang w:eastAsia="fr-FR"/>
        </w:rPr>
        <w:t>FROIDECONCHE - SAMEDI ET DIMANCHE</w:t>
      </w:r>
    </w:p>
    <w:p w:rsidR="00E728FA" w:rsidRPr="00E728FA" w:rsidRDefault="00E728FA" w:rsidP="00E728FA">
      <w:pPr>
        <w:jc w:val="center"/>
        <w:textAlignment w:val="baseline"/>
        <w:outlineLvl w:val="0"/>
        <w:rPr>
          <w:rFonts w:ascii="DINPro-Black" w:eastAsia="Times New Roman" w:hAnsi="DINPro-Black" w:cs="Times New Roman"/>
          <w:b/>
          <w:bCs/>
          <w:color w:val="000000"/>
          <w:kern w:val="36"/>
          <w:sz w:val="40"/>
          <w:szCs w:val="40"/>
          <w:lang w:eastAsia="fr-FR"/>
        </w:rPr>
      </w:pPr>
      <w:r w:rsidRPr="00E728FA">
        <w:rPr>
          <w:rFonts w:ascii="DINPro-Black" w:eastAsia="Times New Roman" w:hAnsi="DINPro-Black" w:cs="Times New Roman"/>
          <w:b/>
          <w:bCs/>
          <w:color w:val="000000"/>
          <w:kern w:val="36"/>
          <w:sz w:val="40"/>
          <w:szCs w:val="40"/>
          <w:lang w:eastAsia="fr-FR"/>
        </w:rPr>
        <w:t>Concours d’obéissance au club canin</w:t>
      </w:r>
    </w:p>
    <w:p w:rsidR="00E728FA" w:rsidRDefault="004D0385" w:rsidP="00F65D34">
      <w:pPr>
        <w:numPr>
          <w:ilvl w:val="0"/>
          <w:numId w:val="1"/>
        </w:numPr>
        <w:pBdr>
          <w:right w:val="single" w:sz="6" w:space="8" w:color="B6BDC3"/>
        </w:pBdr>
        <w:ind w:left="0" w:right="150"/>
        <w:textAlignment w:val="baseline"/>
        <w:rPr>
          <w:rFonts w:ascii="DINPro" w:eastAsia="Times New Roman" w:hAnsi="DINPro" w:cs="Times New Roman"/>
          <w:color w:val="000000"/>
          <w:sz w:val="20"/>
          <w:szCs w:val="20"/>
          <w:lang w:eastAsia="fr-FR"/>
        </w:rPr>
      </w:pPr>
      <w:r>
        <w:rPr>
          <w:rFonts w:ascii="DINPro" w:eastAsia="Times New Roman" w:hAnsi="DINPro" w:cs="Times New Roman"/>
          <w:caps/>
          <w:color w:val="999999"/>
          <w:lang w:eastAsia="fr-FR"/>
        </w:rPr>
        <w:t xml:space="preserve">ER du </w:t>
      </w:r>
      <w:r w:rsidR="00E728FA" w:rsidRPr="00E728FA">
        <w:rPr>
          <w:rFonts w:ascii="DINPro" w:eastAsia="Times New Roman" w:hAnsi="DINPro" w:cs="Times New Roman"/>
          <w:caps/>
          <w:color w:val="999999"/>
          <w:lang w:eastAsia="fr-FR"/>
        </w:rPr>
        <w:t>30/08/</w:t>
      </w:r>
      <w:r w:rsidR="00E728FA">
        <w:rPr>
          <w:rFonts w:ascii="DINPro" w:eastAsia="Times New Roman" w:hAnsi="DINPro" w:cs="Times New Roman"/>
          <w:caps/>
          <w:color w:val="999999"/>
          <w:lang w:eastAsia="fr-FR"/>
        </w:rPr>
        <w:t>2018</w:t>
      </w:r>
      <w:bookmarkStart w:id="0" w:name="_GoBack"/>
      <w:r w:rsidR="00E728FA" w:rsidRPr="00E728FA">
        <w:rPr>
          <w:rFonts w:ascii="DINPro" w:eastAsia="Times New Roman" w:hAnsi="DINPro" w:cs="Times New Roman"/>
          <w:noProof/>
          <w:color w:val="000000"/>
          <w:sz w:val="2"/>
          <w:szCs w:val="2"/>
          <w:lang w:eastAsia="fr-FR"/>
        </w:rPr>
        <w:drawing>
          <wp:inline distT="0" distB="0" distL="0" distR="0">
            <wp:extent cx="5756910" cy="3837940"/>
            <wp:effectExtent l="0" t="0" r="0" b="0"/>
            <wp:docPr id="1" name="Image 1" descr="Sandrine Hego, ici avec son chien Ikha, compte réussir le concours régional en classe 2.">
              <a:hlinkClick xmlns:a="http://schemas.openxmlformats.org/drawingml/2006/main" r:id="rId5" tooltip="&quot;Sandrine Hego, ici avec son chien Ikha, compte réussir le concours régional en classe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rine Hego, ici avec son chien Ikha, compte réussir le concours régional en classe 2.">
                      <a:hlinkClick r:id="rId5" tooltip="&quot;Sandrine Hego, ici avec son chien Ikha, compte réussir le concours régional en classe 2.&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3837940"/>
                    </a:xfrm>
                    <a:prstGeom prst="rect">
                      <a:avLst/>
                    </a:prstGeom>
                    <a:noFill/>
                    <a:ln>
                      <a:noFill/>
                    </a:ln>
                  </pic:spPr>
                </pic:pic>
              </a:graphicData>
            </a:graphic>
          </wp:inline>
        </w:drawing>
      </w:r>
      <w:r w:rsidR="00E728FA" w:rsidRPr="00E728FA">
        <w:rPr>
          <w:rFonts w:ascii="DINPro" w:eastAsia="Times New Roman" w:hAnsi="DINPro" w:cs="Times New Roman"/>
          <w:color w:val="000000"/>
          <w:sz w:val="20"/>
          <w:szCs w:val="20"/>
          <w:lang w:eastAsia="fr-FR"/>
        </w:rPr>
        <w:t xml:space="preserve"> </w:t>
      </w:r>
      <w:bookmarkEnd w:id="0"/>
      <w:r w:rsidR="00E728FA" w:rsidRPr="00E728FA">
        <w:rPr>
          <w:rFonts w:ascii="DINPro" w:eastAsia="Times New Roman" w:hAnsi="DINPro" w:cs="Times New Roman"/>
          <w:color w:val="000000"/>
          <w:sz w:val="20"/>
          <w:szCs w:val="20"/>
          <w:lang w:eastAsia="fr-FR"/>
        </w:rPr>
        <w:t xml:space="preserve">Sandrine </w:t>
      </w:r>
      <w:proofErr w:type="spellStart"/>
      <w:r w:rsidR="00E728FA" w:rsidRPr="00E728FA">
        <w:rPr>
          <w:rFonts w:ascii="DINPro" w:eastAsia="Times New Roman" w:hAnsi="DINPro" w:cs="Times New Roman"/>
          <w:color w:val="000000"/>
          <w:sz w:val="20"/>
          <w:szCs w:val="20"/>
          <w:lang w:eastAsia="fr-FR"/>
        </w:rPr>
        <w:t>Hego</w:t>
      </w:r>
      <w:proofErr w:type="spellEnd"/>
      <w:r w:rsidR="00E728FA" w:rsidRPr="00E728FA">
        <w:rPr>
          <w:rFonts w:ascii="DINPro" w:eastAsia="Times New Roman" w:hAnsi="DINPro" w:cs="Times New Roman"/>
          <w:color w:val="000000"/>
          <w:sz w:val="20"/>
          <w:szCs w:val="20"/>
          <w:lang w:eastAsia="fr-FR"/>
        </w:rPr>
        <w:t xml:space="preserve">, ici avec son chien </w:t>
      </w:r>
      <w:proofErr w:type="spellStart"/>
      <w:r w:rsidR="00E728FA" w:rsidRPr="00E728FA">
        <w:rPr>
          <w:rFonts w:ascii="DINPro" w:eastAsia="Times New Roman" w:hAnsi="DINPro" w:cs="Times New Roman"/>
          <w:color w:val="000000"/>
          <w:sz w:val="20"/>
          <w:szCs w:val="20"/>
          <w:lang w:eastAsia="fr-FR"/>
        </w:rPr>
        <w:t>Ikha</w:t>
      </w:r>
      <w:proofErr w:type="spellEnd"/>
      <w:r w:rsidR="00E728FA" w:rsidRPr="00E728FA">
        <w:rPr>
          <w:rFonts w:ascii="DINPro" w:eastAsia="Times New Roman" w:hAnsi="DINPro" w:cs="Times New Roman"/>
          <w:color w:val="000000"/>
          <w:sz w:val="20"/>
          <w:szCs w:val="20"/>
          <w:lang w:eastAsia="fr-FR"/>
        </w:rPr>
        <w:t>, compte réussir le concours régional en classe 2.</w:t>
      </w:r>
    </w:p>
    <w:p w:rsidR="00E728FA" w:rsidRPr="00E728FA" w:rsidRDefault="00E728FA" w:rsidP="00F65D34">
      <w:pPr>
        <w:numPr>
          <w:ilvl w:val="0"/>
          <w:numId w:val="1"/>
        </w:numPr>
        <w:pBdr>
          <w:right w:val="single" w:sz="6" w:space="8" w:color="B6BDC3"/>
        </w:pBdr>
        <w:ind w:left="0" w:right="150"/>
        <w:textAlignment w:val="baseline"/>
        <w:rPr>
          <w:rFonts w:ascii="DINPro" w:eastAsia="Times New Roman" w:hAnsi="DINPro" w:cs="Times New Roman"/>
          <w:color w:val="000000"/>
          <w:sz w:val="20"/>
          <w:szCs w:val="20"/>
          <w:lang w:eastAsia="fr-FR"/>
        </w:rPr>
      </w:pPr>
    </w:p>
    <w:p w:rsidR="00E728FA" w:rsidRPr="00E728FA" w:rsidRDefault="00E728FA" w:rsidP="00E728FA">
      <w:pPr>
        <w:spacing w:after="75"/>
        <w:jc w:val="both"/>
        <w:textAlignment w:val="baseline"/>
        <w:rPr>
          <w:rFonts w:ascii="DINPro" w:eastAsia="Times New Roman" w:hAnsi="DINPro" w:cs="Times New Roman"/>
          <w:color w:val="000000"/>
          <w:sz w:val="20"/>
          <w:szCs w:val="20"/>
          <w:lang w:eastAsia="fr-FR"/>
        </w:rPr>
      </w:pPr>
      <w:r w:rsidRPr="00E728FA">
        <w:rPr>
          <w:rFonts w:ascii="DINPro" w:eastAsia="Times New Roman" w:hAnsi="DINPro" w:cs="Times New Roman"/>
          <w:color w:val="000000"/>
          <w:sz w:val="20"/>
          <w:szCs w:val="20"/>
          <w:lang w:eastAsia="fr-FR"/>
        </w:rPr>
        <w:t xml:space="preserve">Le club canin de la Vallée du </w:t>
      </w:r>
      <w:proofErr w:type="spellStart"/>
      <w:r w:rsidRPr="00E728FA">
        <w:rPr>
          <w:rFonts w:ascii="DINPro" w:eastAsia="Times New Roman" w:hAnsi="DINPro" w:cs="Times New Roman"/>
          <w:color w:val="000000"/>
          <w:sz w:val="20"/>
          <w:szCs w:val="20"/>
          <w:lang w:eastAsia="fr-FR"/>
        </w:rPr>
        <w:t>Breuchin</w:t>
      </w:r>
      <w:proofErr w:type="spellEnd"/>
      <w:r w:rsidRPr="00E728FA">
        <w:rPr>
          <w:rFonts w:ascii="DINPro" w:eastAsia="Times New Roman" w:hAnsi="DINPro" w:cs="Times New Roman"/>
          <w:color w:val="000000"/>
          <w:sz w:val="20"/>
          <w:szCs w:val="20"/>
          <w:lang w:eastAsia="fr-FR"/>
        </w:rPr>
        <w:t xml:space="preserve"> organise le concours régional d’obéissance (OB) samedi et dimanche. Celui-ci se déroulera sur le terrain du club de </w:t>
      </w:r>
      <w:proofErr w:type="spellStart"/>
      <w:r w:rsidRPr="00E728FA">
        <w:rPr>
          <w:rFonts w:ascii="DINPro" w:eastAsia="Times New Roman" w:hAnsi="DINPro" w:cs="Times New Roman"/>
          <w:color w:val="000000"/>
          <w:sz w:val="20"/>
          <w:szCs w:val="20"/>
          <w:lang w:eastAsia="fr-FR"/>
        </w:rPr>
        <w:t>Froideconche</w:t>
      </w:r>
      <w:proofErr w:type="spellEnd"/>
      <w:r w:rsidRPr="00E728FA">
        <w:rPr>
          <w:rFonts w:ascii="DINPro" w:eastAsia="Times New Roman" w:hAnsi="DINPro" w:cs="Times New Roman"/>
          <w:color w:val="000000"/>
          <w:sz w:val="20"/>
          <w:szCs w:val="20"/>
          <w:lang w:eastAsia="fr-FR"/>
        </w:rPr>
        <w:t xml:space="preserve">. Le responsable de l’activité, David </w:t>
      </w:r>
      <w:proofErr w:type="spellStart"/>
      <w:r w:rsidRPr="00E728FA">
        <w:rPr>
          <w:rFonts w:ascii="DINPro" w:eastAsia="Times New Roman" w:hAnsi="DINPro" w:cs="Times New Roman"/>
          <w:color w:val="000000"/>
          <w:sz w:val="20"/>
          <w:szCs w:val="20"/>
          <w:lang w:eastAsia="fr-FR"/>
        </w:rPr>
        <w:t>Wintenberger</w:t>
      </w:r>
      <w:proofErr w:type="spellEnd"/>
      <w:r w:rsidRPr="00E728FA">
        <w:rPr>
          <w:rFonts w:ascii="DINPro" w:eastAsia="Times New Roman" w:hAnsi="DINPro" w:cs="Times New Roman"/>
          <w:color w:val="000000"/>
          <w:sz w:val="20"/>
          <w:szCs w:val="20"/>
          <w:lang w:eastAsia="fr-FR"/>
        </w:rPr>
        <w:t>, explique : « Il y a quarante binômes dont trois qui passent le CSAU (certificat de sociabilité et d’aptitude à l’utilisation) et six qui passent le brevet d’obéissance afin de pouvoir commencer les concours d’OB en classe 1 ». A savoir que pour pouvoir prétendre participer au grand prix de France ou au championnat de France qui se déroulent en mai 2019, il faut obligatoirement avoir fait un concours régional et cinq concours annuel avec classement en excellent. Le programme des deux jours. Samedi à 13 h 30 : passage des CSAU, brevet et une partie du concours avec les binômes classe 1. Dimanche, concours avec le reste des classes 1 et les classes 2 et 3.</w:t>
      </w:r>
    </w:p>
    <w:p w:rsidR="00E728FA" w:rsidRPr="00E728FA" w:rsidRDefault="00E728FA" w:rsidP="00E728FA">
      <w:pPr>
        <w:jc w:val="both"/>
        <w:textAlignment w:val="baseline"/>
        <w:rPr>
          <w:rFonts w:ascii="DINPro" w:eastAsia="Times New Roman" w:hAnsi="DINPro" w:cs="Times New Roman"/>
          <w:color w:val="000000"/>
          <w:sz w:val="20"/>
          <w:szCs w:val="20"/>
          <w:lang w:eastAsia="fr-FR"/>
        </w:rPr>
      </w:pPr>
      <w:r w:rsidRPr="00E728FA">
        <w:rPr>
          <w:rFonts w:ascii="DINPro" w:eastAsia="Times New Roman" w:hAnsi="DINPro" w:cs="Times New Roman"/>
          <w:color w:val="000000"/>
          <w:sz w:val="20"/>
          <w:szCs w:val="20"/>
          <w:lang w:eastAsia="fr-FR"/>
        </w:rPr>
        <w:t>Il y aura une vingtaine de bénévoles pour le week-end. Ce concours a nécessité un mois de préparation. Buffet et buvette seront sur place. Entrée gratuite.</w:t>
      </w:r>
    </w:p>
    <w:p w:rsidR="00864EAB" w:rsidRDefault="004D0385"/>
    <w:sectPr w:rsidR="00864EAB" w:rsidSect="00AF62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INPro-Black">
    <w:altName w:val="Cambria"/>
    <w:panose1 w:val="020B0604020202020204"/>
    <w:charset w:val="00"/>
    <w:family w:val="roman"/>
    <w:notTrueType/>
    <w:pitch w:val="default"/>
  </w:font>
  <w:font w:name="DIN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E11CE"/>
    <w:multiLevelType w:val="multilevel"/>
    <w:tmpl w:val="7F10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FA"/>
    <w:rsid w:val="004D0385"/>
    <w:rsid w:val="00AF6227"/>
    <w:rsid w:val="00D467B4"/>
    <w:rsid w:val="00E728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6F1F676"/>
  <w14:defaultImageDpi w14:val="32767"/>
  <w15:chartTrackingRefBased/>
  <w15:docId w15:val="{C30A3D8F-8279-AD46-9FC1-14BFBBF4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E728FA"/>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28FA"/>
    <w:rPr>
      <w:rFonts w:ascii="Times New Roman" w:eastAsia="Times New Roman" w:hAnsi="Times New Roman" w:cs="Times New Roman"/>
      <w:b/>
      <w:bCs/>
      <w:kern w:val="36"/>
      <w:sz w:val="48"/>
      <w:szCs w:val="48"/>
      <w:lang w:eastAsia="fr-FR"/>
    </w:rPr>
  </w:style>
  <w:style w:type="character" w:customStyle="1" w:styleId="surtitre">
    <w:name w:val="surtitre"/>
    <w:basedOn w:val="Policepardfaut"/>
    <w:rsid w:val="00E728FA"/>
  </w:style>
  <w:style w:type="character" w:customStyle="1" w:styleId="viewcount-info-increment">
    <w:name w:val="viewcount-info-increment"/>
    <w:basedOn w:val="Policepardfaut"/>
    <w:rsid w:val="00E728FA"/>
  </w:style>
  <w:style w:type="paragraph" w:customStyle="1" w:styleId="viewnbcomment">
    <w:name w:val="viewnbcomment"/>
    <w:basedOn w:val="Normal"/>
    <w:rsid w:val="00E728FA"/>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E728FA"/>
  </w:style>
  <w:style w:type="character" w:styleId="Lienhypertexte">
    <w:name w:val="Hyperlink"/>
    <w:basedOn w:val="Policepardfaut"/>
    <w:uiPriority w:val="99"/>
    <w:semiHidden/>
    <w:unhideWhenUsed/>
    <w:rsid w:val="00E728FA"/>
    <w:rPr>
      <w:color w:val="0000FF"/>
      <w:u w:val="single"/>
    </w:rPr>
  </w:style>
  <w:style w:type="character" w:customStyle="1" w:styleId="comment-count">
    <w:name w:val="comment-count"/>
    <w:basedOn w:val="Policepardfaut"/>
    <w:rsid w:val="00E728FA"/>
  </w:style>
  <w:style w:type="character" w:styleId="Accentuation">
    <w:name w:val="Emphasis"/>
    <w:basedOn w:val="Policepardfaut"/>
    <w:uiPriority w:val="20"/>
    <w:qFormat/>
    <w:rsid w:val="00E728FA"/>
    <w:rPr>
      <w:i/>
      <w:iCs/>
    </w:rPr>
  </w:style>
  <w:style w:type="paragraph" w:styleId="NormalWeb">
    <w:name w:val="Normal (Web)"/>
    <w:basedOn w:val="Normal"/>
    <w:uiPriority w:val="99"/>
    <w:semiHidden/>
    <w:unhideWhenUsed/>
    <w:rsid w:val="00E728FA"/>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2490">
      <w:bodyDiv w:val="1"/>
      <w:marLeft w:val="0"/>
      <w:marRight w:val="0"/>
      <w:marTop w:val="0"/>
      <w:marBottom w:val="0"/>
      <w:divBdr>
        <w:top w:val="none" w:sz="0" w:space="0" w:color="auto"/>
        <w:left w:val="none" w:sz="0" w:space="0" w:color="auto"/>
        <w:bottom w:val="none" w:sz="0" w:space="0" w:color="auto"/>
        <w:right w:val="none" w:sz="0" w:space="0" w:color="auto"/>
      </w:divBdr>
      <w:divsChild>
        <w:div w:id="1840150569">
          <w:marLeft w:val="0"/>
          <w:marRight w:val="0"/>
          <w:marTop w:val="0"/>
          <w:marBottom w:val="225"/>
          <w:divBdr>
            <w:top w:val="none" w:sz="0" w:space="0" w:color="auto"/>
            <w:left w:val="none" w:sz="0" w:space="0" w:color="auto"/>
            <w:bottom w:val="none" w:sz="0" w:space="0" w:color="auto"/>
            <w:right w:val="none" w:sz="0" w:space="0" w:color="auto"/>
          </w:divBdr>
        </w:div>
        <w:div w:id="1693456109">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dn-s-www.estrepublicain.fr/images/6CD8BAA4-A5B6-40F5-B6B1-8BE999B130CD/LER_23/sandrine-hego-ici-avec-son-chien-ikha-compte-reussir-le-concours-regional-en-classe-2-1535533593.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187</Words>
  <Characters>1029</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FARGET</dc:creator>
  <cp:keywords/>
  <dc:description/>
  <cp:lastModifiedBy>Michel FARGET</cp:lastModifiedBy>
  <cp:revision>2</cp:revision>
  <dcterms:created xsi:type="dcterms:W3CDTF">2018-08-30T13:36:00Z</dcterms:created>
  <dcterms:modified xsi:type="dcterms:W3CDTF">2018-08-30T13:43:00Z</dcterms:modified>
</cp:coreProperties>
</file>