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88" w:rsidRPr="00535488" w:rsidRDefault="00535488" w:rsidP="0053548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CCVB AG 2013 ER du 01/02/2014</w:t>
      </w:r>
    </w:p>
    <w:p w:rsidR="00535488" w:rsidRPr="00535488" w:rsidRDefault="00535488" w:rsidP="00535488">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fr-FR"/>
        </w:rPr>
      </w:pPr>
      <w:proofErr w:type="spellStart"/>
      <w:r w:rsidRPr="00535488">
        <w:rPr>
          <w:rFonts w:ascii="Times New Roman" w:eastAsia="Times New Roman" w:hAnsi="Times New Roman" w:cs="Times New Roman"/>
          <w:b/>
          <w:bCs/>
          <w:kern w:val="36"/>
          <w:sz w:val="40"/>
          <w:szCs w:val="40"/>
          <w:lang w:eastAsia="fr-FR"/>
        </w:rPr>
        <w:t>Froideconche</w:t>
      </w:r>
      <w:proofErr w:type="spellEnd"/>
      <w:r w:rsidRPr="00535488">
        <w:rPr>
          <w:rFonts w:ascii="Times New Roman" w:eastAsia="Times New Roman" w:hAnsi="Times New Roman" w:cs="Times New Roman"/>
          <w:b/>
          <w:bCs/>
          <w:kern w:val="36"/>
          <w:sz w:val="40"/>
          <w:szCs w:val="40"/>
          <w:lang w:eastAsia="fr-FR"/>
        </w:rPr>
        <w:t xml:space="preserve"> Le club canin en pleine expansion</w:t>
      </w:r>
    </w:p>
    <w:p w:rsidR="00535488" w:rsidRPr="00535488" w:rsidRDefault="00535488" w:rsidP="0053548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695950" cy="3730848"/>
            <wp:effectExtent l="19050" t="0" r="0" b="0"/>
            <wp:docPr id="1" name="Image 1" descr="L‘association de la Vallée du Breuchin de Froideconche a doublé ses effectifs depuis 2006 et s’investit dans 7 domaines d’activi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sociation de la Vallée du Breuchin de Froideconche a doublé ses effectifs depuis 2006 et s’investit dans 7 domaines d’activités."/>
                    <pic:cNvPicPr>
                      <a:picLocks noChangeAspect="1" noChangeArrowheads="1"/>
                    </pic:cNvPicPr>
                  </pic:nvPicPr>
                  <pic:blipFill>
                    <a:blip r:embed="rId5" cstate="print"/>
                    <a:srcRect/>
                    <a:stretch>
                      <a:fillRect/>
                    </a:stretch>
                  </pic:blipFill>
                  <pic:spPr bwMode="auto">
                    <a:xfrm>
                      <a:off x="0" y="0"/>
                      <a:ext cx="5704189" cy="3736244"/>
                    </a:xfrm>
                    <a:prstGeom prst="rect">
                      <a:avLst/>
                    </a:prstGeom>
                    <a:noFill/>
                    <a:ln w="9525">
                      <a:noFill/>
                      <a:miter lim="800000"/>
                      <a:headEnd/>
                      <a:tailEnd/>
                    </a:ln>
                  </pic:spPr>
                </pic:pic>
              </a:graphicData>
            </a:graphic>
          </wp:inline>
        </w:drawing>
      </w:r>
    </w:p>
    <w:p w:rsidR="00535488" w:rsidRPr="00535488" w:rsidRDefault="00535488" w:rsidP="00535488">
      <w:pPr>
        <w:spacing w:before="100" w:beforeAutospacing="1" w:after="100" w:afterAutospacing="1" w:line="240" w:lineRule="auto"/>
        <w:rPr>
          <w:rFonts w:ascii="Times New Roman" w:eastAsia="Times New Roman" w:hAnsi="Times New Roman" w:cs="Times New Roman"/>
          <w:sz w:val="24"/>
          <w:szCs w:val="24"/>
          <w:lang w:eastAsia="fr-FR"/>
        </w:rPr>
      </w:pPr>
      <w:r w:rsidRPr="00535488">
        <w:rPr>
          <w:rFonts w:ascii="Times New Roman" w:eastAsia="Times New Roman" w:hAnsi="Times New Roman" w:cs="Times New Roman"/>
          <w:sz w:val="24"/>
          <w:szCs w:val="24"/>
          <w:lang w:eastAsia="fr-FR"/>
        </w:rPr>
        <w:t xml:space="preserve">L‘association de la Vallée du </w:t>
      </w:r>
      <w:proofErr w:type="spellStart"/>
      <w:r w:rsidRPr="00535488">
        <w:rPr>
          <w:rFonts w:ascii="Times New Roman" w:eastAsia="Times New Roman" w:hAnsi="Times New Roman" w:cs="Times New Roman"/>
          <w:sz w:val="24"/>
          <w:szCs w:val="24"/>
          <w:lang w:eastAsia="fr-FR"/>
        </w:rPr>
        <w:t>Breuchin</w:t>
      </w:r>
      <w:proofErr w:type="spellEnd"/>
      <w:r w:rsidRPr="00535488">
        <w:rPr>
          <w:rFonts w:ascii="Times New Roman" w:eastAsia="Times New Roman" w:hAnsi="Times New Roman" w:cs="Times New Roman"/>
          <w:sz w:val="24"/>
          <w:szCs w:val="24"/>
          <w:lang w:eastAsia="fr-FR"/>
        </w:rPr>
        <w:t xml:space="preserve"> de </w:t>
      </w:r>
      <w:proofErr w:type="spellStart"/>
      <w:r w:rsidRPr="00535488">
        <w:rPr>
          <w:rFonts w:ascii="Times New Roman" w:eastAsia="Times New Roman" w:hAnsi="Times New Roman" w:cs="Times New Roman"/>
          <w:sz w:val="24"/>
          <w:szCs w:val="24"/>
          <w:lang w:eastAsia="fr-FR"/>
        </w:rPr>
        <w:t>Froideconche</w:t>
      </w:r>
      <w:proofErr w:type="spellEnd"/>
      <w:r w:rsidRPr="00535488">
        <w:rPr>
          <w:rFonts w:ascii="Times New Roman" w:eastAsia="Times New Roman" w:hAnsi="Times New Roman" w:cs="Times New Roman"/>
          <w:sz w:val="24"/>
          <w:szCs w:val="24"/>
          <w:lang w:eastAsia="fr-FR"/>
        </w:rPr>
        <w:t xml:space="preserve"> a doublé ses effectifs depuis 2006 et s’investit dans 7 domaines d’activités.</w:t>
      </w:r>
    </w:p>
    <w:p w:rsidR="00535488" w:rsidRPr="00535488" w:rsidRDefault="00535488" w:rsidP="00535488">
      <w:pPr>
        <w:spacing w:before="100" w:beforeAutospacing="1" w:after="100" w:afterAutospacing="1" w:line="240" w:lineRule="auto"/>
        <w:rPr>
          <w:rFonts w:ascii="Times New Roman" w:eastAsia="Times New Roman" w:hAnsi="Times New Roman" w:cs="Times New Roman"/>
          <w:sz w:val="24"/>
          <w:szCs w:val="24"/>
          <w:lang w:eastAsia="fr-FR"/>
        </w:rPr>
      </w:pPr>
      <w:r w:rsidRPr="00535488">
        <w:rPr>
          <w:rFonts w:ascii="Times New Roman" w:eastAsia="Times New Roman" w:hAnsi="Times New Roman" w:cs="Times New Roman"/>
          <w:sz w:val="24"/>
          <w:szCs w:val="24"/>
          <w:lang w:eastAsia="fr-FR"/>
        </w:rPr>
        <w:t xml:space="preserve">L’assemblée générale du club canin de la Vallée du </w:t>
      </w:r>
      <w:proofErr w:type="spellStart"/>
      <w:r w:rsidRPr="00535488">
        <w:rPr>
          <w:rFonts w:ascii="Times New Roman" w:eastAsia="Times New Roman" w:hAnsi="Times New Roman" w:cs="Times New Roman"/>
          <w:sz w:val="24"/>
          <w:szCs w:val="24"/>
          <w:lang w:eastAsia="fr-FR"/>
        </w:rPr>
        <w:t>Breuchin</w:t>
      </w:r>
      <w:proofErr w:type="spellEnd"/>
      <w:r w:rsidRPr="00535488">
        <w:rPr>
          <w:rFonts w:ascii="Times New Roman" w:eastAsia="Times New Roman" w:hAnsi="Times New Roman" w:cs="Times New Roman"/>
          <w:sz w:val="24"/>
          <w:szCs w:val="24"/>
          <w:lang w:eastAsia="fr-FR"/>
        </w:rPr>
        <w:t xml:space="preserve"> s’est déroulée au chalet de l’association de </w:t>
      </w:r>
      <w:proofErr w:type="spellStart"/>
      <w:r w:rsidRPr="00535488">
        <w:rPr>
          <w:rFonts w:ascii="Times New Roman" w:eastAsia="Times New Roman" w:hAnsi="Times New Roman" w:cs="Times New Roman"/>
          <w:sz w:val="24"/>
          <w:szCs w:val="24"/>
          <w:lang w:eastAsia="fr-FR"/>
        </w:rPr>
        <w:t>Froideconche</w:t>
      </w:r>
      <w:proofErr w:type="spellEnd"/>
      <w:r w:rsidRPr="00535488">
        <w:rPr>
          <w:rFonts w:ascii="Times New Roman" w:eastAsia="Times New Roman" w:hAnsi="Times New Roman" w:cs="Times New Roman"/>
          <w:sz w:val="24"/>
          <w:szCs w:val="24"/>
          <w:lang w:eastAsia="fr-FR"/>
        </w:rPr>
        <w:t>.</w:t>
      </w:r>
    </w:p>
    <w:p w:rsidR="00535488" w:rsidRPr="00535488" w:rsidRDefault="00535488" w:rsidP="00535488">
      <w:pPr>
        <w:spacing w:before="100" w:beforeAutospacing="1" w:after="100" w:afterAutospacing="1" w:line="240" w:lineRule="auto"/>
        <w:rPr>
          <w:rFonts w:ascii="Times New Roman" w:eastAsia="Times New Roman" w:hAnsi="Times New Roman" w:cs="Times New Roman"/>
          <w:sz w:val="24"/>
          <w:szCs w:val="24"/>
          <w:lang w:eastAsia="fr-FR"/>
        </w:rPr>
      </w:pPr>
      <w:r w:rsidRPr="00535488">
        <w:rPr>
          <w:rFonts w:ascii="Times New Roman" w:eastAsia="Times New Roman" w:hAnsi="Times New Roman" w:cs="Times New Roman"/>
          <w:sz w:val="24"/>
          <w:szCs w:val="24"/>
          <w:lang w:eastAsia="fr-FR"/>
        </w:rPr>
        <w:t xml:space="preserve">« Ce club créé en 1988 connaît une forte progression. Passant de 60 membres en 2006 à 126 aujourd’hui pour 137 chiens », précise Luc </w:t>
      </w:r>
      <w:proofErr w:type="spellStart"/>
      <w:r w:rsidRPr="00535488">
        <w:rPr>
          <w:rFonts w:ascii="Times New Roman" w:eastAsia="Times New Roman" w:hAnsi="Times New Roman" w:cs="Times New Roman"/>
          <w:sz w:val="24"/>
          <w:szCs w:val="24"/>
          <w:lang w:eastAsia="fr-FR"/>
        </w:rPr>
        <w:t>Deschaseaux</w:t>
      </w:r>
      <w:proofErr w:type="spellEnd"/>
      <w:r w:rsidRPr="00535488">
        <w:rPr>
          <w:rFonts w:ascii="Times New Roman" w:eastAsia="Times New Roman" w:hAnsi="Times New Roman" w:cs="Times New Roman"/>
          <w:sz w:val="24"/>
          <w:szCs w:val="24"/>
          <w:lang w:eastAsia="fr-FR"/>
        </w:rPr>
        <w:t>, le président.</w:t>
      </w:r>
    </w:p>
    <w:p w:rsidR="00535488" w:rsidRPr="00535488" w:rsidRDefault="00535488" w:rsidP="00535488">
      <w:pPr>
        <w:spacing w:before="100" w:beforeAutospacing="1" w:after="100" w:afterAutospacing="1" w:line="240" w:lineRule="auto"/>
        <w:rPr>
          <w:rFonts w:ascii="Times New Roman" w:eastAsia="Times New Roman" w:hAnsi="Times New Roman" w:cs="Times New Roman"/>
          <w:sz w:val="24"/>
          <w:szCs w:val="24"/>
          <w:lang w:eastAsia="fr-FR"/>
        </w:rPr>
      </w:pPr>
      <w:r w:rsidRPr="00535488">
        <w:rPr>
          <w:rFonts w:ascii="Times New Roman" w:eastAsia="Times New Roman" w:hAnsi="Times New Roman" w:cs="Times New Roman"/>
          <w:sz w:val="24"/>
          <w:szCs w:val="24"/>
          <w:lang w:eastAsia="fr-FR"/>
        </w:rPr>
        <w:t xml:space="preserve">Il annonce aussi qu’il a été décerné au maire de </w:t>
      </w:r>
      <w:proofErr w:type="spellStart"/>
      <w:r w:rsidRPr="00535488">
        <w:rPr>
          <w:rFonts w:ascii="Times New Roman" w:eastAsia="Times New Roman" w:hAnsi="Times New Roman" w:cs="Times New Roman"/>
          <w:sz w:val="24"/>
          <w:szCs w:val="24"/>
          <w:lang w:eastAsia="fr-FR"/>
        </w:rPr>
        <w:t>Froideconche</w:t>
      </w:r>
      <w:proofErr w:type="spellEnd"/>
      <w:r w:rsidRPr="00535488">
        <w:rPr>
          <w:rFonts w:ascii="Times New Roman" w:eastAsia="Times New Roman" w:hAnsi="Times New Roman" w:cs="Times New Roman"/>
          <w:sz w:val="24"/>
          <w:szCs w:val="24"/>
          <w:lang w:eastAsia="fr-FR"/>
        </w:rPr>
        <w:t xml:space="preserve">, Henri </w:t>
      </w:r>
      <w:proofErr w:type="spellStart"/>
      <w:r w:rsidRPr="00535488">
        <w:rPr>
          <w:rFonts w:ascii="Times New Roman" w:eastAsia="Times New Roman" w:hAnsi="Times New Roman" w:cs="Times New Roman"/>
          <w:sz w:val="24"/>
          <w:szCs w:val="24"/>
          <w:lang w:eastAsia="fr-FR"/>
        </w:rPr>
        <w:t>Passard</w:t>
      </w:r>
      <w:proofErr w:type="spellEnd"/>
      <w:r w:rsidRPr="00535488">
        <w:rPr>
          <w:rFonts w:ascii="Times New Roman" w:eastAsia="Times New Roman" w:hAnsi="Times New Roman" w:cs="Times New Roman"/>
          <w:sz w:val="24"/>
          <w:szCs w:val="24"/>
          <w:lang w:eastAsia="fr-FR"/>
        </w:rPr>
        <w:t>, le titre de membre d’honneur pour le remercier du soutien qu’il apporte au club.</w:t>
      </w:r>
    </w:p>
    <w:p w:rsidR="00535488" w:rsidRPr="00535488" w:rsidRDefault="00535488" w:rsidP="00535488">
      <w:pPr>
        <w:spacing w:before="100" w:beforeAutospacing="1" w:after="100" w:afterAutospacing="1" w:line="240" w:lineRule="auto"/>
        <w:rPr>
          <w:rFonts w:ascii="Times New Roman" w:eastAsia="Times New Roman" w:hAnsi="Times New Roman" w:cs="Times New Roman"/>
          <w:sz w:val="24"/>
          <w:szCs w:val="24"/>
          <w:lang w:eastAsia="fr-FR"/>
        </w:rPr>
      </w:pPr>
      <w:r w:rsidRPr="00535488">
        <w:rPr>
          <w:rFonts w:ascii="Times New Roman" w:eastAsia="Times New Roman" w:hAnsi="Times New Roman" w:cs="Times New Roman"/>
          <w:sz w:val="24"/>
          <w:szCs w:val="24"/>
          <w:lang w:eastAsia="fr-FR"/>
        </w:rPr>
        <w:t xml:space="preserve">Le compte rendu 2013 ayant été approuvé à l’unanimité, Laurent </w:t>
      </w:r>
      <w:proofErr w:type="spellStart"/>
      <w:r w:rsidRPr="00535488">
        <w:rPr>
          <w:rFonts w:ascii="Times New Roman" w:eastAsia="Times New Roman" w:hAnsi="Times New Roman" w:cs="Times New Roman"/>
          <w:sz w:val="24"/>
          <w:szCs w:val="24"/>
          <w:lang w:eastAsia="fr-FR"/>
        </w:rPr>
        <w:t>Boutet</w:t>
      </w:r>
      <w:proofErr w:type="spellEnd"/>
      <w:r w:rsidRPr="00535488">
        <w:rPr>
          <w:rFonts w:ascii="Times New Roman" w:eastAsia="Times New Roman" w:hAnsi="Times New Roman" w:cs="Times New Roman"/>
          <w:sz w:val="24"/>
          <w:szCs w:val="24"/>
          <w:lang w:eastAsia="fr-FR"/>
        </w:rPr>
        <w:t>, secrétaire, donne les nouvelles conditions de cotisations 2014 visant à fidéliser les adhérents : « Un droit d’entrée unique (adhésion familiale) de 30 € sera payable une seule fois à la 1re inscription et une cotisation de 50 € par chien sera renouvelable tous les ans ».</w:t>
      </w:r>
    </w:p>
    <w:p w:rsidR="00535488" w:rsidRPr="00535488" w:rsidRDefault="00535488" w:rsidP="00535488">
      <w:pPr>
        <w:spacing w:before="100" w:beforeAutospacing="1" w:after="100" w:afterAutospacing="1" w:line="240" w:lineRule="auto"/>
        <w:rPr>
          <w:rFonts w:ascii="Times New Roman" w:eastAsia="Times New Roman" w:hAnsi="Times New Roman" w:cs="Times New Roman"/>
          <w:sz w:val="24"/>
          <w:szCs w:val="24"/>
          <w:lang w:eastAsia="fr-FR"/>
        </w:rPr>
      </w:pPr>
      <w:r w:rsidRPr="00535488">
        <w:rPr>
          <w:rFonts w:ascii="Times New Roman" w:eastAsia="Times New Roman" w:hAnsi="Times New Roman" w:cs="Times New Roman"/>
          <w:sz w:val="24"/>
          <w:szCs w:val="24"/>
          <w:lang w:eastAsia="fr-FR"/>
        </w:rPr>
        <w:t>Pour les adhérents ayant une fonction reconnue au sein du CCVB la cotisation sera gratuite à partir du deuxième chien.</w:t>
      </w:r>
    </w:p>
    <w:p w:rsidR="00535488" w:rsidRPr="00535488" w:rsidRDefault="00535488" w:rsidP="00535488">
      <w:pPr>
        <w:spacing w:before="100" w:beforeAutospacing="1" w:after="100" w:afterAutospacing="1" w:line="240" w:lineRule="auto"/>
        <w:rPr>
          <w:rFonts w:ascii="Times New Roman" w:eastAsia="Times New Roman" w:hAnsi="Times New Roman" w:cs="Times New Roman"/>
          <w:sz w:val="24"/>
          <w:szCs w:val="24"/>
          <w:lang w:eastAsia="fr-FR"/>
        </w:rPr>
      </w:pPr>
      <w:r w:rsidRPr="00535488">
        <w:rPr>
          <w:rFonts w:ascii="Times New Roman" w:eastAsia="Times New Roman" w:hAnsi="Times New Roman" w:cs="Times New Roman"/>
          <w:sz w:val="24"/>
          <w:szCs w:val="24"/>
          <w:lang w:eastAsia="fr-FR"/>
        </w:rPr>
        <w:t>Le club, qui participe en moyenne à une vingtaine d’animations dans l’année, comporte plusieurs sections d’activités et fait aussi les formations nécessaires afin d’être reconnue au sein du département.</w:t>
      </w:r>
    </w:p>
    <w:p w:rsidR="00535488" w:rsidRPr="00535488" w:rsidRDefault="00535488" w:rsidP="00535488">
      <w:pPr>
        <w:spacing w:before="100" w:beforeAutospacing="1" w:after="100" w:afterAutospacing="1" w:line="240" w:lineRule="auto"/>
        <w:rPr>
          <w:rFonts w:ascii="Times New Roman" w:eastAsia="Times New Roman" w:hAnsi="Times New Roman" w:cs="Times New Roman"/>
          <w:sz w:val="24"/>
          <w:szCs w:val="24"/>
          <w:lang w:eastAsia="fr-FR"/>
        </w:rPr>
      </w:pPr>
      <w:r w:rsidRPr="00535488">
        <w:rPr>
          <w:rFonts w:ascii="Times New Roman" w:eastAsia="Times New Roman" w:hAnsi="Times New Roman" w:cs="Times New Roman"/>
          <w:sz w:val="24"/>
          <w:szCs w:val="24"/>
          <w:lang w:eastAsia="fr-FR"/>
        </w:rPr>
        <w:lastRenderedPageBreak/>
        <w:t xml:space="preserve">Michel </w:t>
      </w:r>
      <w:proofErr w:type="spellStart"/>
      <w:r w:rsidRPr="00535488">
        <w:rPr>
          <w:rFonts w:ascii="Times New Roman" w:eastAsia="Times New Roman" w:hAnsi="Times New Roman" w:cs="Times New Roman"/>
          <w:sz w:val="24"/>
          <w:szCs w:val="24"/>
          <w:lang w:eastAsia="fr-FR"/>
        </w:rPr>
        <w:t>Farget</w:t>
      </w:r>
      <w:proofErr w:type="spellEnd"/>
      <w:r w:rsidRPr="00535488">
        <w:rPr>
          <w:rFonts w:ascii="Times New Roman" w:eastAsia="Times New Roman" w:hAnsi="Times New Roman" w:cs="Times New Roman"/>
          <w:sz w:val="24"/>
          <w:szCs w:val="24"/>
          <w:lang w:eastAsia="fr-FR"/>
        </w:rPr>
        <w:t xml:space="preserve"> s’est occupé des formations des maîtres et des propriétaires de chiens caractérisés.</w:t>
      </w:r>
    </w:p>
    <w:p w:rsidR="00535488" w:rsidRPr="00535488" w:rsidRDefault="00535488" w:rsidP="00535488">
      <w:pPr>
        <w:spacing w:before="100" w:beforeAutospacing="1" w:after="100" w:afterAutospacing="1" w:line="240" w:lineRule="auto"/>
        <w:rPr>
          <w:rFonts w:ascii="Times New Roman" w:eastAsia="Times New Roman" w:hAnsi="Times New Roman" w:cs="Times New Roman"/>
          <w:sz w:val="24"/>
          <w:szCs w:val="24"/>
          <w:lang w:eastAsia="fr-FR"/>
        </w:rPr>
      </w:pPr>
      <w:r w:rsidRPr="00535488">
        <w:rPr>
          <w:rFonts w:ascii="Times New Roman" w:eastAsia="Times New Roman" w:hAnsi="Times New Roman" w:cs="Times New Roman"/>
          <w:sz w:val="24"/>
          <w:szCs w:val="24"/>
          <w:lang w:eastAsia="fr-FR"/>
        </w:rPr>
        <w:t>Cinq adhérents du club ont été retenus pour effectuer la formation chiens visiteurs ; après la théorie et les mises en situation, c’est Sonia Pélissier qui est responsable de cette activité au club.</w:t>
      </w:r>
    </w:p>
    <w:p w:rsidR="00535488" w:rsidRPr="00535488" w:rsidRDefault="00535488" w:rsidP="00535488">
      <w:pPr>
        <w:spacing w:before="100" w:beforeAutospacing="1" w:after="100" w:afterAutospacing="1" w:line="240" w:lineRule="auto"/>
        <w:rPr>
          <w:rFonts w:ascii="Times New Roman" w:eastAsia="Times New Roman" w:hAnsi="Times New Roman" w:cs="Times New Roman"/>
          <w:sz w:val="24"/>
          <w:szCs w:val="24"/>
          <w:lang w:eastAsia="fr-FR"/>
        </w:rPr>
      </w:pPr>
      <w:r w:rsidRPr="00535488">
        <w:rPr>
          <w:rFonts w:ascii="Times New Roman" w:eastAsia="Times New Roman" w:hAnsi="Times New Roman" w:cs="Times New Roman"/>
          <w:sz w:val="24"/>
          <w:szCs w:val="24"/>
          <w:lang w:eastAsia="fr-FR"/>
        </w:rPr>
        <w:t>Il y a d’ailleurs déjà trois nouvelles conventions qui ont été signées au cours des 12 derniers mois (maison de retraite de Saint-Loup-sur-Semouse, l’</w:t>
      </w:r>
      <w:proofErr w:type="spellStart"/>
      <w:r w:rsidRPr="00535488">
        <w:rPr>
          <w:rFonts w:ascii="Times New Roman" w:eastAsia="Times New Roman" w:hAnsi="Times New Roman" w:cs="Times New Roman"/>
          <w:sz w:val="24"/>
          <w:szCs w:val="24"/>
          <w:lang w:eastAsia="fr-FR"/>
        </w:rPr>
        <w:t>Adapei</w:t>
      </w:r>
      <w:proofErr w:type="spellEnd"/>
      <w:r w:rsidRPr="00535488">
        <w:rPr>
          <w:rFonts w:ascii="Times New Roman" w:eastAsia="Times New Roman" w:hAnsi="Times New Roman" w:cs="Times New Roman"/>
          <w:sz w:val="24"/>
          <w:szCs w:val="24"/>
          <w:lang w:eastAsia="fr-FR"/>
        </w:rPr>
        <w:t xml:space="preserve"> de Saint-Sauveur et les </w:t>
      </w:r>
      <w:proofErr w:type="spellStart"/>
      <w:r w:rsidRPr="00535488">
        <w:rPr>
          <w:rFonts w:ascii="Times New Roman" w:eastAsia="Times New Roman" w:hAnsi="Times New Roman" w:cs="Times New Roman"/>
          <w:sz w:val="24"/>
          <w:szCs w:val="24"/>
          <w:lang w:eastAsia="fr-FR"/>
        </w:rPr>
        <w:t>Francas</w:t>
      </w:r>
      <w:proofErr w:type="spellEnd"/>
      <w:r w:rsidRPr="00535488">
        <w:rPr>
          <w:rFonts w:ascii="Times New Roman" w:eastAsia="Times New Roman" w:hAnsi="Times New Roman" w:cs="Times New Roman"/>
          <w:sz w:val="24"/>
          <w:szCs w:val="24"/>
          <w:lang w:eastAsia="fr-FR"/>
        </w:rPr>
        <w:t xml:space="preserve"> de </w:t>
      </w:r>
      <w:proofErr w:type="spellStart"/>
      <w:r w:rsidRPr="00535488">
        <w:rPr>
          <w:rFonts w:ascii="Times New Roman" w:eastAsia="Times New Roman" w:hAnsi="Times New Roman" w:cs="Times New Roman"/>
          <w:sz w:val="24"/>
          <w:szCs w:val="24"/>
          <w:lang w:eastAsia="fr-FR"/>
        </w:rPr>
        <w:t>Conflans</w:t>
      </w:r>
      <w:proofErr w:type="spellEnd"/>
      <w:r w:rsidRPr="00535488">
        <w:rPr>
          <w:rFonts w:ascii="Times New Roman" w:eastAsia="Times New Roman" w:hAnsi="Times New Roman" w:cs="Times New Roman"/>
          <w:sz w:val="24"/>
          <w:szCs w:val="24"/>
          <w:lang w:eastAsia="fr-FR"/>
        </w:rPr>
        <w:t>).</w:t>
      </w:r>
    </w:p>
    <w:p w:rsidR="00535488" w:rsidRPr="00535488" w:rsidRDefault="00535488" w:rsidP="00535488">
      <w:pPr>
        <w:spacing w:before="100" w:beforeAutospacing="1" w:after="100" w:afterAutospacing="1" w:line="240" w:lineRule="auto"/>
        <w:rPr>
          <w:rFonts w:ascii="Times New Roman" w:eastAsia="Times New Roman" w:hAnsi="Times New Roman" w:cs="Times New Roman"/>
          <w:sz w:val="24"/>
          <w:szCs w:val="24"/>
          <w:lang w:eastAsia="fr-FR"/>
        </w:rPr>
      </w:pPr>
      <w:r w:rsidRPr="00535488">
        <w:rPr>
          <w:rFonts w:ascii="Times New Roman" w:eastAsia="Times New Roman" w:hAnsi="Times New Roman" w:cs="Times New Roman"/>
          <w:sz w:val="24"/>
          <w:szCs w:val="24"/>
          <w:lang w:eastAsia="fr-FR"/>
        </w:rPr>
        <w:t xml:space="preserve">Les sept secteurs d’activités sont : l’éducation par Jean-Pierre </w:t>
      </w:r>
      <w:proofErr w:type="spellStart"/>
      <w:r w:rsidRPr="00535488">
        <w:rPr>
          <w:rFonts w:ascii="Times New Roman" w:eastAsia="Times New Roman" w:hAnsi="Times New Roman" w:cs="Times New Roman"/>
          <w:sz w:val="24"/>
          <w:szCs w:val="24"/>
          <w:lang w:eastAsia="fr-FR"/>
        </w:rPr>
        <w:t>Pretre</w:t>
      </w:r>
      <w:proofErr w:type="spellEnd"/>
      <w:r w:rsidRPr="00535488">
        <w:rPr>
          <w:rFonts w:ascii="Times New Roman" w:eastAsia="Times New Roman" w:hAnsi="Times New Roman" w:cs="Times New Roman"/>
          <w:sz w:val="24"/>
          <w:szCs w:val="24"/>
          <w:lang w:eastAsia="fr-FR"/>
        </w:rPr>
        <w:t xml:space="preserve"> les samedis de 14h30 à 17h, l’obéissance par Jean-Pierre Cordelle, le pistage par Luc </w:t>
      </w:r>
      <w:proofErr w:type="spellStart"/>
      <w:r w:rsidRPr="00535488">
        <w:rPr>
          <w:rFonts w:ascii="Times New Roman" w:eastAsia="Times New Roman" w:hAnsi="Times New Roman" w:cs="Times New Roman"/>
          <w:sz w:val="24"/>
          <w:szCs w:val="24"/>
          <w:lang w:eastAsia="fr-FR"/>
        </w:rPr>
        <w:t>Deschaseaux</w:t>
      </w:r>
      <w:proofErr w:type="spellEnd"/>
      <w:r w:rsidRPr="00535488">
        <w:rPr>
          <w:rFonts w:ascii="Times New Roman" w:eastAsia="Times New Roman" w:hAnsi="Times New Roman" w:cs="Times New Roman"/>
          <w:sz w:val="24"/>
          <w:szCs w:val="24"/>
          <w:lang w:eastAsia="fr-FR"/>
        </w:rPr>
        <w:t xml:space="preserve">, le ring par David </w:t>
      </w:r>
      <w:proofErr w:type="spellStart"/>
      <w:r w:rsidRPr="00535488">
        <w:rPr>
          <w:rFonts w:ascii="Times New Roman" w:eastAsia="Times New Roman" w:hAnsi="Times New Roman" w:cs="Times New Roman"/>
          <w:sz w:val="24"/>
          <w:szCs w:val="24"/>
          <w:lang w:eastAsia="fr-FR"/>
        </w:rPr>
        <w:t>Gauthrot</w:t>
      </w:r>
      <w:proofErr w:type="spellEnd"/>
      <w:r w:rsidRPr="00535488">
        <w:rPr>
          <w:rFonts w:ascii="Times New Roman" w:eastAsia="Times New Roman" w:hAnsi="Times New Roman" w:cs="Times New Roman"/>
          <w:sz w:val="24"/>
          <w:szCs w:val="24"/>
          <w:lang w:eastAsia="fr-FR"/>
        </w:rPr>
        <w:t xml:space="preserve"> relancée en septembre. Ou encore la section IPO (RCI) par Eric </w:t>
      </w:r>
      <w:proofErr w:type="spellStart"/>
      <w:r w:rsidRPr="00535488">
        <w:rPr>
          <w:rFonts w:ascii="Times New Roman" w:eastAsia="Times New Roman" w:hAnsi="Times New Roman" w:cs="Times New Roman"/>
          <w:sz w:val="24"/>
          <w:szCs w:val="24"/>
          <w:lang w:eastAsia="fr-FR"/>
        </w:rPr>
        <w:t>Geotz</w:t>
      </w:r>
      <w:proofErr w:type="spellEnd"/>
      <w:r w:rsidRPr="00535488">
        <w:rPr>
          <w:rFonts w:ascii="Times New Roman" w:eastAsia="Times New Roman" w:hAnsi="Times New Roman" w:cs="Times New Roman"/>
          <w:sz w:val="24"/>
          <w:szCs w:val="24"/>
          <w:lang w:eastAsia="fr-FR"/>
        </w:rPr>
        <w:t>, une discipline qui comporte trois épreuves, pistage, obéissance et défense du maître accessible aux chiens inscrits au LOF avec la présence du moniteur habilité par la société canine centrale et inscrit en préfecture.</w:t>
      </w:r>
    </w:p>
    <w:p w:rsidR="00535488" w:rsidRPr="00535488" w:rsidRDefault="00535488" w:rsidP="00535488">
      <w:pPr>
        <w:spacing w:before="100" w:beforeAutospacing="1" w:after="100" w:afterAutospacing="1" w:line="240" w:lineRule="auto"/>
        <w:rPr>
          <w:rFonts w:ascii="Times New Roman" w:eastAsia="Times New Roman" w:hAnsi="Times New Roman" w:cs="Times New Roman"/>
          <w:sz w:val="24"/>
          <w:szCs w:val="24"/>
          <w:lang w:eastAsia="fr-FR"/>
        </w:rPr>
      </w:pPr>
      <w:r w:rsidRPr="00535488">
        <w:rPr>
          <w:rFonts w:ascii="Times New Roman" w:eastAsia="Times New Roman" w:hAnsi="Times New Roman" w:cs="Times New Roman"/>
          <w:sz w:val="24"/>
          <w:szCs w:val="24"/>
          <w:lang w:eastAsia="fr-FR"/>
        </w:rPr>
        <w:t>L’</w:t>
      </w:r>
      <w:proofErr w:type="spellStart"/>
      <w:r w:rsidRPr="00535488">
        <w:rPr>
          <w:rFonts w:ascii="Times New Roman" w:eastAsia="Times New Roman" w:hAnsi="Times New Roman" w:cs="Times New Roman"/>
          <w:sz w:val="24"/>
          <w:szCs w:val="24"/>
          <w:lang w:eastAsia="fr-FR"/>
        </w:rPr>
        <w:t>agility</w:t>
      </w:r>
      <w:proofErr w:type="spellEnd"/>
      <w:r w:rsidRPr="00535488">
        <w:rPr>
          <w:rFonts w:ascii="Times New Roman" w:eastAsia="Times New Roman" w:hAnsi="Times New Roman" w:cs="Times New Roman"/>
          <w:sz w:val="24"/>
          <w:szCs w:val="24"/>
          <w:lang w:eastAsia="fr-FR"/>
        </w:rPr>
        <w:t xml:space="preserve"> est confiée à Marie-Christine Tonnelier. « L’</w:t>
      </w:r>
      <w:proofErr w:type="spellStart"/>
      <w:r w:rsidRPr="00535488">
        <w:rPr>
          <w:rFonts w:ascii="Times New Roman" w:eastAsia="Times New Roman" w:hAnsi="Times New Roman" w:cs="Times New Roman"/>
          <w:sz w:val="24"/>
          <w:szCs w:val="24"/>
          <w:lang w:eastAsia="fr-FR"/>
        </w:rPr>
        <w:t>oberythmée</w:t>
      </w:r>
      <w:proofErr w:type="spellEnd"/>
      <w:r w:rsidRPr="00535488">
        <w:rPr>
          <w:rFonts w:ascii="Times New Roman" w:eastAsia="Times New Roman" w:hAnsi="Times New Roman" w:cs="Times New Roman"/>
          <w:sz w:val="24"/>
          <w:szCs w:val="24"/>
          <w:lang w:eastAsia="fr-FR"/>
        </w:rPr>
        <w:t xml:space="preserve"> » à Marie-Pierre </w:t>
      </w:r>
      <w:proofErr w:type="spellStart"/>
      <w:r w:rsidRPr="00535488">
        <w:rPr>
          <w:rFonts w:ascii="Times New Roman" w:eastAsia="Times New Roman" w:hAnsi="Times New Roman" w:cs="Times New Roman"/>
          <w:sz w:val="24"/>
          <w:szCs w:val="24"/>
          <w:lang w:eastAsia="fr-FR"/>
        </w:rPr>
        <w:t>Toillez</w:t>
      </w:r>
      <w:proofErr w:type="spellEnd"/>
      <w:r w:rsidRPr="00535488">
        <w:rPr>
          <w:rFonts w:ascii="Times New Roman" w:eastAsia="Times New Roman" w:hAnsi="Times New Roman" w:cs="Times New Roman"/>
          <w:sz w:val="24"/>
          <w:szCs w:val="24"/>
          <w:lang w:eastAsia="fr-FR"/>
        </w:rPr>
        <w:t>. Et les chiens visiteurs à Sonia Pélissier.</w:t>
      </w:r>
    </w:p>
    <w:p w:rsidR="00535488" w:rsidRPr="00535488" w:rsidRDefault="00535488" w:rsidP="00535488">
      <w:pPr>
        <w:spacing w:before="100" w:beforeAutospacing="1" w:after="100" w:afterAutospacing="1" w:line="240" w:lineRule="auto"/>
        <w:rPr>
          <w:rFonts w:ascii="Times New Roman" w:eastAsia="Times New Roman" w:hAnsi="Times New Roman" w:cs="Times New Roman"/>
          <w:sz w:val="24"/>
          <w:szCs w:val="24"/>
          <w:lang w:eastAsia="fr-FR"/>
        </w:rPr>
      </w:pPr>
      <w:r w:rsidRPr="00535488">
        <w:rPr>
          <w:rFonts w:ascii="Times New Roman" w:eastAsia="Times New Roman" w:hAnsi="Times New Roman" w:cs="Times New Roman"/>
          <w:sz w:val="24"/>
          <w:szCs w:val="24"/>
          <w:lang w:eastAsia="fr-FR"/>
        </w:rPr>
        <w:t>Sans oublier les recherches de personnes disparues par Nathalie Zanchetta qui fait partie de la Protection civile du 70 et qui y est conductrice de recherche et responsable de l’équipe cynotechnique.</w:t>
      </w:r>
    </w:p>
    <w:p w:rsidR="003F191E" w:rsidRDefault="003F191E"/>
    <w:sectPr w:rsidR="003F191E" w:rsidSect="003F19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92639"/>
    <w:multiLevelType w:val="multilevel"/>
    <w:tmpl w:val="7F7A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5488"/>
    <w:rsid w:val="003F191E"/>
    <w:rsid w:val="005354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1E"/>
  </w:style>
  <w:style w:type="paragraph" w:styleId="Titre1">
    <w:name w:val="heading 1"/>
    <w:basedOn w:val="Normal"/>
    <w:link w:val="Titre1Car"/>
    <w:uiPriority w:val="9"/>
    <w:qFormat/>
    <w:rsid w:val="005354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53548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5488"/>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535488"/>
    <w:rPr>
      <w:rFonts w:ascii="Times New Roman" w:eastAsia="Times New Roman" w:hAnsi="Times New Roman" w:cs="Times New Roman"/>
      <w:b/>
      <w:bCs/>
      <w:sz w:val="24"/>
      <w:szCs w:val="24"/>
      <w:lang w:eastAsia="fr-FR"/>
    </w:rPr>
  </w:style>
  <w:style w:type="character" w:customStyle="1" w:styleId="publication">
    <w:name w:val="publication"/>
    <w:basedOn w:val="Policepardfaut"/>
    <w:rsid w:val="00535488"/>
  </w:style>
  <w:style w:type="character" w:customStyle="1" w:styleId="surtitre">
    <w:name w:val="surtitre"/>
    <w:basedOn w:val="Policepardfaut"/>
    <w:rsid w:val="00535488"/>
  </w:style>
  <w:style w:type="character" w:styleId="Lienhypertexte">
    <w:name w:val="Hyperlink"/>
    <w:basedOn w:val="Policepardfaut"/>
    <w:uiPriority w:val="99"/>
    <w:semiHidden/>
    <w:unhideWhenUsed/>
    <w:rsid w:val="00535488"/>
    <w:rPr>
      <w:color w:val="0000FF"/>
      <w:u w:val="single"/>
    </w:rPr>
  </w:style>
  <w:style w:type="paragraph" w:customStyle="1" w:styleId="legende">
    <w:name w:val="legende"/>
    <w:basedOn w:val="Normal"/>
    <w:rsid w:val="0053548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3548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354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5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8403048">
      <w:bodyDiv w:val="1"/>
      <w:marLeft w:val="0"/>
      <w:marRight w:val="0"/>
      <w:marTop w:val="0"/>
      <w:marBottom w:val="0"/>
      <w:divBdr>
        <w:top w:val="none" w:sz="0" w:space="0" w:color="auto"/>
        <w:left w:val="none" w:sz="0" w:space="0" w:color="auto"/>
        <w:bottom w:val="none" w:sz="0" w:space="0" w:color="auto"/>
        <w:right w:val="none" w:sz="0" w:space="0" w:color="auto"/>
      </w:divBdr>
      <w:divsChild>
        <w:div w:id="1409158801">
          <w:marLeft w:val="0"/>
          <w:marRight w:val="0"/>
          <w:marTop w:val="0"/>
          <w:marBottom w:val="0"/>
          <w:divBdr>
            <w:top w:val="none" w:sz="0" w:space="0" w:color="auto"/>
            <w:left w:val="none" w:sz="0" w:space="0" w:color="auto"/>
            <w:bottom w:val="none" w:sz="0" w:space="0" w:color="auto"/>
            <w:right w:val="none" w:sz="0" w:space="0" w:color="auto"/>
          </w:divBdr>
        </w:div>
        <w:div w:id="1352994114">
          <w:marLeft w:val="0"/>
          <w:marRight w:val="0"/>
          <w:marTop w:val="0"/>
          <w:marBottom w:val="0"/>
          <w:divBdr>
            <w:top w:val="none" w:sz="0" w:space="0" w:color="auto"/>
            <w:left w:val="none" w:sz="0" w:space="0" w:color="auto"/>
            <w:bottom w:val="none" w:sz="0" w:space="0" w:color="auto"/>
            <w:right w:val="none" w:sz="0" w:space="0" w:color="auto"/>
          </w:divBdr>
          <w:divsChild>
            <w:div w:id="1694769176">
              <w:marLeft w:val="0"/>
              <w:marRight w:val="0"/>
              <w:marTop w:val="0"/>
              <w:marBottom w:val="0"/>
              <w:divBdr>
                <w:top w:val="none" w:sz="0" w:space="0" w:color="auto"/>
                <w:left w:val="none" w:sz="0" w:space="0" w:color="auto"/>
                <w:bottom w:val="none" w:sz="0" w:space="0" w:color="auto"/>
                <w:right w:val="none" w:sz="0" w:space="0" w:color="auto"/>
              </w:divBdr>
            </w:div>
          </w:divsChild>
        </w:div>
        <w:div w:id="23672099">
          <w:marLeft w:val="0"/>
          <w:marRight w:val="0"/>
          <w:marTop w:val="0"/>
          <w:marBottom w:val="0"/>
          <w:divBdr>
            <w:top w:val="none" w:sz="0" w:space="0" w:color="auto"/>
            <w:left w:val="none" w:sz="0" w:space="0" w:color="auto"/>
            <w:bottom w:val="none" w:sz="0" w:space="0" w:color="auto"/>
            <w:right w:val="none" w:sz="0" w:space="0" w:color="auto"/>
          </w:divBdr>
          <w:divsChild>
            <w:div w:id="1053818983">
              <w:marLeft w:val="0"/>
              <w:marRight w:val="0"/>
              <w:marTop w:val="0"/>
              <w:marBottom w:val="0"/>
              <w:divBdr>
                <w:top w:val="none" w:sz="0" w:space="0" w:color="auto"/>
                <w:left w:val="none" w:sz="0" w:space="0" w:color="auto"/>
                <w:bottom w:val="none" w:sz="0" w:space="0" w:color="auto"/>
                <w:right w:val="none" w:sz="0" w:space="0" w:color="auto"/>
              </w:divBdr>
              <w:divsChild>
                <w:div w:id="219290984">
                  <w:marLeft w:val="0"/>
                  <w:marRight w:val="0"/>
                  <w:marTop w:val="0"/>
                  <w:marBottom w:val="0"/>
                  <w:divBdr>
                    <w:top w:val="none" w:sz="0" w:space="0" w:color="auto"/>
                    <w:left w:val="none" w:sz="0" w:space="0" w:color="auto"/>
                    <w:bottom w:val="none" w:sz="0" w:space="0" w:color="auto"/>
                    <w:right w:val="none" w:sz="0" w:space="0" w:color="auto"/>
                  </w:divBdr>
                  <w:divsChild>
                    <w:div w:id="714622414">
                      <w:marLeft w:val="0"/>
                      <w:marRight w:val="0"/>
                      <w:marTop w:val="0"/>
                      <w:marBottom w:val="0"/>
                      <w:divBdr>
                        <w:top w:val="none" w:sz="0" w:space="0" w:color="auto"/>
                        <w:left w:val="none" w:sz="0" w:space="0" w:color="auto"/>
                        <w:bottom w:val="none" w:sz="0" w:space="0" w:color="auto"/>
                        <w:right w:val="none" w:sz="0" w:space="0" w:color="auto"/>
                      </w:divBdr>
                      <w:divsChild>
                        <w:div w:id="7614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7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2233</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2014-02-21T14:36:00Z</dcterms:created>
  <dcterms:modified xsi:type="dcterms:W3CDTF">2014-02-21T14:39:00Z</dcterms:modified>
</cp:coreProperties>
</file>