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043AB" w14:textId="768DBC16" w:rsidR="00617B6B" w:rsidRPr="00617B6B" w:rsidRDefault="00617B6B" w:rsidP="00617B6B">
      <w:pPr>
        <w:rPr>
          <w:rFonts w:ascii="inherit" w:eastAsia=".SFNSText-Regular" w:hAnsi="inherit" w:cs="Times New Roman"/>
          <w:color w:val="1D2129"/>
          <w:sz w:val="21"/>
          <w:szCs w:val="21"/>
          <w:lang w:eastAsia="fr-FR"/>
        </w:rPr>
      </w:pPr>
      <w:r w:rsidRPr="00617B6B">
        <w:rPr>
          <w:rFonts w:ascii="inherit" w:eastAsia=".SFNSText-Regular" w:hAnsi="inherit" w:cs="Times New Roman"/>
          <w:color w:val="1D2129"/>
          <w:sz w:val="21"/>
          <w:szCs w:val="21"/>
          <w:lang w:eastAsia="fr-FR"/>
        </w:rPr>
        <w:t xml:space="preserve">Samedi 6 janvier 2018 14h, dans le chalet du club, débutait l’AGO 2017 du Club Canin de la Vallée du </w:t>
      </w:r>
      <w:proofErr w:type="spellStart"/>
      <w:r w:rsidRPr="00617B6B">
        <w:rPr>
          <w:rFonts w:ascii="inherit" w:eastAsia=".SFNSText-Regular" w:hAnsi="inherit" w:cs="Times New Roman"/>
          <w:color w:val="1D2129"/>
          <w:sz w:val="21"/>
          <w:szCs w:val="21"/>
          <w:lang w:eastAsia="fr-FR"/>
        </w:rPr>
        <w:t>Breuchin</w:t>
      </w:r>
      <w:proofErr w:type="spellEnd"/>
      <w:r w:rsidRPr="00617B6B">
        <w:rPr>
          <w:rFonts w:ascii="inherit" w:eastAsia=".SFNSText-Regular" w:hAnsi="inherit" w:cs="Times New Roman"/>
          <w:color w:val="1D2129"/>
          <w:sz w:val="21"/>
          <w:szCs w:val="21"/>
          <w:lang w:eastAsia="fr-FR"/>
        </w:rPr>
        <w:t>.</w:t>
      </w:r>
      <w:r w:rsidRPr="00617B6B">
        <w:rPr>
          <w:rFonts w:ascii="inherit" w:eastAsia=".SFNSText-Regular" w:hAnsi="inherit" w:cs="Times New Roman"/>
          <w:color w:val="1D2129"/>
          <w:sz w:val="21"/>
          <w:szCs w:val="21"/>
          <w:lang w:eastAsia="fr-FR"/>
        </w:rPr>
        <w:br/>
        <w:t xml:space="preserve">Une quarantaine de personnes étaient présentes pour assister à la </w:t>
      </w:r>
      <w:proofErr w:type="spellStart"/>
      <w:r w:rsidRPr="00617B6B">
        <w:rPr>
          <w:rFonts w:ascii="inherit" w:eastAsia=".SFNSText-Regular" w:hAnsi="inherit" w:cs="Times New Roman"/>
          <w:color w:val="1D2129"/>
          <w:sz w:val="21"/>
          <w:szCs w:val="21"/>
          <w:lang w:eastAsia="fr-FR"/>
        </w:rPr>
        <w:t>premiere</w:t>
      </w:r>
      <w:proofErr w:type="spellEnd"/>
      <w:r w:rsidRPr="00617B6B">
        <w:rPr>
          <w:rFonts w:ascii="inherit" w:eastAsia=".SFNSText-Regular" w:hAnsi="inherit" w:cs="Times New Roman"/>
          <w:color w:val="1D2129"/>
          <w:sz w:val="21"/>
          <w:szCs w:val="21"/>
          <w:lang w:eastAsia="fr-FR"/>
        </w:rPr>
        <w:t xml:space="preserve"> du Président Éric GOETZ qui déclara la séance ouverte à 14h20 après que le bureau des élections fut fermé.</w:t>
      </w:r>
      <w:r w:rsidRPr="00617B6B">
        <w:rPr>
          <w:rFonts w:ascii="inherit" w:eastAsia=".SFNSText-Regular" w:hAnsi="inherit" w:cs="Times New Roman"/>
          <w:color w:val="1D2129"/>
          <w:sz w:val="21"/>
          <w:szCs w:val="21"/>
          <w:lang w:eastAsia="fr-FR"/>
        </w:rPr>
        <w:br/>
        <w:t xml:space="preserve">Après les remerciements d’usages et surtout ceux à Michel VIAIN Trésorier du Club depuis 2009 qui </w:t>
      </w:r>
      <w:proofErr w:type="spellStart"/>
      <w:r w:rsidRPr="00617B6B">
        <w:rPr>
          <w:rFonts w:ascii="inherit" w:eastAsia=".SFNSText-Regular" w:hAnsi="inherit" w:cs="Times New Roman"/>
          <w:color w:val="1D2129"/>
          <w:sz w:val="21"/>
          <w:szCs w:val="21"/>
          <w:lang w:eastAsia="fr-FR"/>
        </w:rPr>
        <w:t>reçu</w:t>
      </w:r>
      <w:proofErr w:type="spellEnd"/>
      <w:r w:rsidRPr="00617B6B">
        <w:rPr>
          <w:rFonts w:ascii="inherit" w:eastAsia=".SFNSText-Regular" w:hAnsi="inherit" w:cs="Times New Roman"/>
          <w:color w:val="1D2129"/>
          <w:sz w:val="21"/>
          <w:szCs w:val="21"/>
          <w:lang w:eastAsia="fr-FR"/>
        </w:rPr>
        <w:t xml:space="preserve"> une salve d’applaudissements.</w:t>
      </w:r>
      <w:r w:rsidRPr="00617B6B">
        <w:rPr>
          <w:rFonts w:ascii="inherit" w:eastAsia=".SFNSText-Regular" w:hAnsi="inherit" w:cs="Times New Roman"/>
          <w:color w:val="1D2129"/>
          <w:sz w:val="21"/>
          <w:szCs w:val="21"/>
          <w:lang w:eastAsia="fr-FR"/>
        </w:rPr>
        <w:br/>
        <w:t>Le Président demanda que soit validé le PV de l'AGO 2016, pas de voix contre, pas d'abstention, le PV est donc validé.</w:t>
      </w:r>
      <w:r w:rsidRPr="00617B6B">
        <w:rPr>
          <w:rFonts w:ascii="inherit" w:eastAsia=".SFNSText-Regular" w:hAnsi="inherit" w:cs="Times New Roman"/>
          <w:color w:val="1D2129"/>
          <w:sz w:val="21"/>
          <w:szCs w:val="21"/>
          <w:lang w:eastAsia="fr-FR"/>
        </w:rPr>
        <w:br/>
        <w:t>Le Président donna lecture du résultat des élections : 3 candidatures présentées pour 4 postes à pourvoir, 30 votants, Laurent BOUTET et J. Pierre PRETRE recueillirent 27 voix chacun, Michel FARGET 29 voix.</w:t>
      </w:r>
      <w:r w:rsidRPr="00617B6B">
        <w:rPr>
          <w:rFonts w:ascii="inherit" w:eastAsia=".SFNSText-Regular" w:hAnsi="inherit" w:cs="Times New Roman"/>
          <w:color w:val="1D2129"/>
          <w:sz w:val="21"/>
          <w:szCs w:val="21"/>
          <w:lang w:eastAsia="fr-FR"/>
        </w:rPr>
        <w:br/>
        <w:t>Il annonce qu’à la fin de l’AGO, le nouveau comité se réunira pour les élections du nouveau bureau, qu’ensuite s’ouvrira l’AGE pour modifier les statuts quant au nombre de membres du comité (9 au lieu de 10) et au nombre minimum de membres présents pour valider les décisions en réunion de comité (quorum).</w:t>
      </w:r>
      <w:r w:rsidRPr="00617B6B">
        <w:rPr>
          <w:rFonts w:ascii="inherit" w:eastAsia=".SFNSText-Regular" w:hAnsi="inherit" w:cs="Times New Roman"/>
          <w:color w:val="1D2129"/>
          <w:sz w:val="21"/>
          <w:szCs w:val="21"/>
          <w:lang w:eastAsia="fr-FR"/>
        </w:rPr>
        <w:br/>
        <w:t>Le tarif des cotisations reste inchangé.</w:t>
      </w:r>
      <w:r w:rsidRPr="00617B6B">
        <w:rPr>
          <w:rFonts w:ascii="inherit" w:eastAsia=".SFNSText-Regular" w:hAnsi="inherit" w:cs="Times New Roman"/>
          <w:color w:val="1D2129"/>
          <w:sz w:val="21"/>
          <w:szCs w:val="21"/>
          <w:lang w:eastAsia="fr-FR"/>
        </w:rPr>
        <w:br/>
        <w:t xml:space="preserve">Le secrétaire fit lecture du rapport moral indiquant une augmentation régulière de nouveaux adhérents, le rapport d’activité riche en événements tant en résultats intéressants dans chaque discipline avec des participations au niveau national de JP CORDELLE (OB), Danielle et </w:t>
      </w:r>
      <w:proofErr w:type="spellStart"/>
      <w:r w:rsidRPr="00617B6B">
        <w:rPr>
          <w:rFonts w:ascii="inherit" w:eastAsia=".SFNSText-Regular" w:hAnsi="inherit" w:cs="Times New Roman"/>
          <w:color w:val="1D2129"/>
          <w:sz w:val="21"/>
          <w:szCs w:val="21"/>
          <w:lang w:eastAsia="fr-FR"/>
        </w:rPr>
        <w:t>Eric</w:t>
      </w:r>
      <w:proofErr w:type="spellEnd"/>
      <w:r w:rsidRPr="00617B6B">
        <w:rPr>
          <w:rFonts w:ascii="inherit" w:eastAsia=".SFNSText-Regular" w:hAnsi="inherit" w:cs="Times New Roman"/>
          <w:color w:val="1D2129"/>
          <w:sz w:val="21"/>
          <w:szCs w:val="21"/>
          <w:lang w:eastAsia="fr-FR"/>
        </w:rPr>
        <w:t xml:space="preserve"> GOETZ (RCI), l’obtention de champion régional de pistage pour le 2éme année consécutive de Luc DESCHASEAUX (animateur de la discipline) qu’en nombre de participations en concours des licenciés (OB-Pistage-RCI-</w:t>
      </w:r>
      <w:proofErr w:type="spellStart"/>
      <w:r w:rsidRPr="00617B6B">
        <w:rPr>
          <w:rFonts w:ascii="inherit" w:eastAsia=".SFNSText-Regular" w:hAnsi="inherit" w:cs="Times New Roman"/>
          <w:color w:val="1D2129"/>
          <w:sz w:val="21"/>
          <w:szCs w:val="21"/>
          <w:lang w:eastAsia="fr-FR"/>
        </w:rPr>
        <w:t>Agility</w:t>
      </w:r>
      <w:proofErr w:type="spellEnd"/>
      <w:r w:rsidRPr="00617B6B">
        <w:rPr>
          <w:rFonts w:ascii="inherit" w:eastAsia=".SFNSText-Regular" w:hAnsi="inherit" w:cs="Times New Roman"/>
          <w:color w:val="1D2129"/>
          <w:sz w:val="21"/>
          <w:szCs w:val="21"/>
          <w:lang w:eastAsia="fr-FR"/>
        </w:rPr>
        <w:t>).</w:t>
      </w:r>
      <w:r w:rsidRPr="00617B6B">
        <w:rPr>
          <w:rFonts w:ascii="inherit" w:eastAsia=".SFNSText-Regular" w:hAnsi="inherit" w:cs="Times New Roman"/>
          <w:color w:val="1D2129"/>
          <w:sz w:val="21"/>
          <w:szCs w:val="21"/>
          <w:lang w:eastAsia="fr-FR"/>
        </w:rPr>
        <w:br/>
        <w:t>Ce fut ensuite la présentation du rapport financier présenté pour la dernière fois par Michel VIAIN signalant la situation très saine du club. L’assemblée valide à l’unanimité les comptes présentés.</w:t>
      </w:r>
      <w:r w:rsidRPr="00617B6B">
        <w:rPr>
          <w:rFonts w:ascii="inherit" w:eastAsia=".SFNSText-Regular" w:hAnsi="inherit" w:cs="Times New Roman"/>
          <w:color w:val="1D2129"/>
          <w:sz w:val="21"/>
          <w:szCs w:val="21"/>
          <w:lang w:eastAsia="fr-FR"/>
        </w:rPr>
        <w:br/>
        <w:t>Le secrétaire présenta les projets 2018, qui seront nombreux, 5 concours prévus en commençant dès le 25-26-27 janvier prochain par le 2éme sélectif national de RCI-IPO qui réunira une quarantaine de binômes venant de toute la France. Ce sélectif comptant pour la sélection au championnat de France 2018 puis en avril ceux d’OB et d’</w:t>
      </w:r>
      <w:proofErr w:type="spellStart"/>
      <w:r w:rsidRPr="00617B6B">
        <w:rPr>
          <w:rFonts w:ascii="inherit" w:eastAsia=".SFNSText-Regular" w:hAnsi="inherit" w:cs="Times New Roman"/>
          <w:color w:val="1D2129"/>
          <w:sz w:val="21"/>
          <w:szCs w:val="21"/>
          <w:lang w:eastAsia="fr-FR"/>
        </w:rPr>
        <w:t>Agility</w:t>
      </w:r>
      <w:proofErr w:type="spellEnd"/>
      <w:r w:rsidRPr="00617B6B">
        <w:rPr>
          <w:rFonts w:ascii="inherit" w:eastAsia=".SFNSText-Regular" w:hAnsi="inherit" w:cs="Times New Roman"/>
          <w:color w:val="1D2129"/>
          <w:sz w:val="21"/>
          <w:szCs w:val="21"/>
          <w:lang w:eastAsia="fr-FR"/>
        </w:rPr>
        <w:t xml:space="preserve">, en septembre le championnat régional d’OB, pour terminer par le traditionnel concours de pistage en décembre. Participations aux manifestations : parcours du cœur, journée </w:t>
      </w:r>
      <w:proofErr w:type="gramStart"/>
      <w:r w:rsidRPr="00617B6B">
        <w:rPr>
          <w:rFonts w:ascii="inherit" w:eastAsia=".SFNSText-Regular" w:hAnsi="inherit" w:cs="Times New Roman"/>
          <w:color w:val="1D2129"/>
          <w:sz w:val="21"/>
          <w:szCs w:val="21"/>
          <w:lang w:eastAsia="fr-FR"/>
        </w:rPr>
        <w:t>travaux</w:t>
      </w:r>
      <w:proofErr w:type="gramEnd"/>
      <w:r w:rsidRPr="00617B6B">
        <w:rPr>
          <w:rFonts w:ascii="inherit" w:eastAsia=".SFNSText-Regular" w:hAnsi="inherit" w:cs="Times New Roman"/>
          <w:color w:val="1D2129"/>
          <w:sz w:val="21"/>
          <w:szCs w:val="21"/>
          <w:lang w:eastAsia="fr-FR"/>
        </w:rPr>
        <w:t xml:space="preserve">, démonstrations </w:t>
      </w:r>
      <w:proofErr w:type="spellStart"/>
      <w:r w:rsidRPr="00617B6B">
        <w:rPr>
          <w:rFonts w:ascii="inherit" w:eastAsia=".SFNSText-Regular" w:hAnsi="inherit" w:cs="Times New Roman"/>
          <w:color w:val="1D2129"/>
          <w:sz w:val="21"/>
          <w:szCs w:val="21"/>
          <w:lang w:eastAsia="fr-FR"/>
        </w:rPr>
        <w:t>Vauvillers</w:t>
      </w:r>
      <w:proofErr w:type="spellEnd"/>
      <w:r w:rsidRPr="00617B6B">
        <w:rPr>
          <w:rFonts w:ascii="inherit" w:eastAsia=".SFNSText-Regular" w:hAnsi="inherit" w:cs="Times New Roman"/>
          <w:color w:val="1D2129"/>
          <w:sz w:val="21"/>
          <w:szCs w:val="21"/>
          <w:lang w:eastAsia="fr-FR"/>
        </w:rPr>
        <w:t xml:space="preserve"> et Fougerolles, journée détente à Frais Baril, journée test de niveaux en éducation, gouter de noël. Information des dates de fermeture du club.</w:t>
      </w:r>
      <w:r w:rsidRPr="00617B6B">
        <w:rPr>
          <w:rFonts w:ascii="inherit" w:eastAsia=".SFNSText-Regular" w:hAnsi="inherit" w:cs="Times New Roman"/>
          <w:color w:val="1D2129"/>
          <w:sz w:val="21"/>
          <w:szCs w:val="21"/>
          <w:lang w:eastAsia="fr-FR"/>
        </w:rPr>
        <w:br/>
        <w:t>Réponses précises et claires du comité aux seules questions posées par écrit de M. MERCIER qui n’ont pas appelé à commentaire.</w:t>
      </w:r>
      <w:r w:rsidRPr="00617B6B">
        <w:rPr>
          <w:rFonts w:ascii="inherit" w:eastAsia=".SFNSText-Regular" w:hAnsi="inherit" w:cs="Times New Roman"/>
          <w:color w:val="1D2129"/>
          <w:sz w:val="21"/>
          <w:szCs w:val="21"/>
          <w:lang w:eastAsia="fr-FR"/>
        </w:rPr>
        <w:br/>
        <w:t>Le comité se réuni pour élire le nouveau bureau : </w:t>
      </w:r>
      <w:r w:rsidRPr="00617B6B">
        <w:rPr>
          <w:rFonts w:ascii="inherit" w:eastAsia=".SFNSText-Regular" w:hAnsi="inherit" w:cs="Times New Roman"/>
          <w:color w:val="1D2129"/>
          <w:sz w:val="21"/>
          <w:szCs w:val="21"/>
          <w:lang w:eastAsia="fr-FR"/>
        </w:rPr>
        <w:br/>
      </w:r>
      <w:proofErr w:type="spellStart"/>
      <w:r w:rsidRPr="00617B6B">
        <w:rPr>
          <w:rFonts w:ascii="inherit" w:eastAsia=".SFNSText-Regular" w:hAnsi="inherit" w:cs="Times New Roman"/>
          <w:color w:val="1D2129"/>
          <w:sz w:val="21"/>
          <w:szCs w:val="21"/>
          <w:lang w:eastAsia="fr-FR"/>
        </w:rPr>
        <w:t>Eric</w:t>
      </w:r>
      <w:proofErr w:type="spellEnd"/>
      <w:r w:rsidRPr="00617B6B">
        <w:rPr>
          <w:rFonts w:ascii="inherit" w:eastAsia=".SFNSText-Regular" w:hAnsi="inherit" w:cs="Times New Roman"/>
          <w:color w:val="1D2129"/>
          <w:sz w:val="21"/>
          <w:szCs w:val="21"/>
          <w:lang w:eastAsia="fr-FR"/>
        </w:rPr>
        <w:t xml:space="preserve"> GOETZ est réélu à l’unanimité au poste de Président.</w:t>
      </w:r>
      <w:r w:rsidRPr="00617B6B">
        <w:rPr>
          <w:rFonts w:ascii="inherit" w:eastAsia=".SFNSText-Regular" w:hAnsi="inherit" w:cs="Times New Roman"/>
          <w:color w:val="1D2129"/>
          <w:sz w:val="21"/>
          <w:szCs w:val="21"/>
          <w:lang w:eastAsia="fr-FR"/>
        </w:rPr>
        <w:br/>
        <w:t>Laurent BOUTET est réélu à l’unanimité aux postes de Vice-Président et de secrétaire.</w:t>
      </w:r>
      <w:r w:rsidRPr="00617B6B">
        <w:rPr>
          <w:rFonts w:ascii="inherit" w:eastAsia=".SFNSText-Regular" w:hAnsi="inherit" w:cs="Times New Roman"/>
          <w:color w:val="1D2129"/>
          <w:sz w:val="21"/>
          <w:szCs w:val="21"/>
          <w:lang w:eastAsia="fr-FR"/>
        </w:rPr>
        <w:br/>
        <w:t>Michel FARGET proposé au poste de Trésorier est élu à l’unanimité.</w:t>
      </w:r>
      <w:r w:rsidRPr="00617B6B">
        <w:rPr>
          <w:rFonts w:ascii="inherit" w:eastAsia=".SFNSText-Regular" w:hAnsi="inherit" w:cs="Times New Roman"/>
          <w:color w:val="1D2129"/>
          <w:sz w:val="21"/>
          <w:szCs w:val="21"/>
          <w:lang w:eastAsia="fr-FR"/>
        </w:rPr>
        <w:br/>
        <w:t>Le comité propose de modifier les statuts : le nombre de Membres passe de 10 à 9 et le quorum de 7 à 6 membres présents nécessaire pour validation des décisions.</w:t>
      </w:r>
      <w:r w:rsidRPr="00617B6B">
        <w:rPr>
          <w:rFonts w:ascii="inherit" w:eastAsia=".SFNSText-Regular" w:hAnsi="inherit" w:cs="Times New Roman"/>
          <w:color w:val="1D2129"/>
          <w:sz w:val="21"/>
          <w:szCs w:val="21"/>
          <w:lang w:eastAsia="fr-FR"/>
        </w:rPr>
        <w:br/>
        <w:t>Le président annonce le nouveau bureau à l’assemblée et clos l’AGO. </w:t>
      </w:r>
      <w:r w:rsidRPr="00617B6B">
        <w:rPr>
          <w:rFonts w:ascii="inherit" w:eastAsia=".SFNSText-Regular" w:hAnsi="inherit" w:cs="Times New Roman"/>
          <w:color w:val="1D2129"/>
          <w:sz w:val="21"/>
          <w:szCs w:val="21"/>
          <w:lang w:eastAsia="fr-FR"/>
        </w:rPr>
        <w:br/>
        <w:t>Le Président ouvre l’AGE pour présenter les modifications des statuts cités ci-dessus, l’assemblée approuve ces modifications qui seront présentées à l’ACT-FC pour validation.</w:t>
      </w:r>
      <w:r w:rsidRPr="00617B6B">
        <w:rPr>
          <w:rFonts w:ascii="inherit" w:eastAsia=".SFNSText-Regular" w:hAnsi="inherit" w:cs="Times New Roman"/>
          <w:color w:val="1D2129"/>
          <w:sz w:val="21"/>
          <w:szCs w:val="21"/>
          <w:lang w:eastAsia="fr-FR"/>
        </w:rPr>
        <w:br/>
        <w:t>Le président donne la parole aux représentants de la municipalité qui expriment leur satisfaction de voir une association bien structurée, active n’hésitant pas à s’investir avec d’autres associations.</w:t>
      </w:r>
      <w:r w:rsidRPr="00617B6B">
        <w:rPr>
          <w:rFonts w:ascii="inherit" w:eastAsia=".SFNSText-Regular" w:hAnsi="inherit" w:cs="Times New Roman"/>
          <w:color w:val="1D2129"/>
          <w:sz w:val="21"/>
          <w:szCs w:val="21"/>
          <w:lang w:eastAsia="fr-FR"/>
        </w:rPr>
        <w:br/>
        <w:t>Le Président clo</w:t>
      </w:r>
      <w:r w:rsidR="002F6277">
        <w:rPr>
          <w:rFonts w:ascii="inherit" w:eastAsia=".SFNSText-Regular" w:hAnsi="inherit" w:cs="Times New Roman"/>
          <w:color w:val="1D2129"/>
          <w:sz w:val="21"/>
          <w:szCs w:val="21"/>
          <w:lang w:eastAsia="fr-FR"/>
        </w:rPr>
        <w:t>s</w:t>
      </w:r>
      <w:bookmarkStart w:id="0" w:name="_GoBack"/>
      <w:bookmarkEnd w:id="0"/>
      <w:r w:rsidRPr="00617B6B">
        <w:rPr>
          <w:rFonts w:ascii="inherit" w:eastAsia=".SFNSText-Regular" w:hAnsi="inherit" w:cs="Times New Roman"/>
          <w:color w:val="1D2129"/>
          <w:sz w:val="21"/>
          <w:szCs w:val="21"/>
          <w:lang w:eastAsia="fr-FR"/>
        </w:rPr>
        <w:t xml:space="preserve"> l’AGE, remercie l’assemblée et invite les présents à déguster la galette en buvant le verre de l’amitié.</w:t>
      </w:r>
    </w:p>
    <w:p w14:paraId="4E00C8B8" w14:textId="77777777" w:rsidR="00617B6B" w:rsidRPr="00617B6B" w:rsidRDefault="00617B6B" w:rsidP="00617B6B">
      <w:pPr>
        <w:rPr>
          <w:rFonts w:ascii="inherit" w:eastAsia=".SFNSText-Regular" w:hAnsi="inherit" w:cs="Times New Roman"/>
          <w:color w:val="1D2129"/>
          <w:sz w:val="18"/>
          <w:szCs w:val="18"/>
          <w:lang w:eastAsia="fr-FR"/>
        </w:rPr>
      </w:pPr>
      <w:hyperlink r:id="rId4" w:history="1">
        <w:r w:rsidRPr="00617B6B">
          <w:rPr>
            <w:rFonts w:ascii="inherit" w:eastAsia=".SFNSText-Regular" w:hAnsi="inherit" w:cs="Times New Roman"/>
            <w:color w:val="365899"/>
            <w:sz w:val="18"/>
            <w:szCs w:val="18"/>
            <w:lang w:eastAsia="fr-FR"/>
          </w:rPr>
          <w:br/>
        </w:r>
      </w:hyperlink>
    </w:p>
    <w:p w14:paraId="3F5FC70E" w14:textId="77777777" w:rsidR="00C50FE0" w:rsidRDefault="00C50FE0"/>
    <w:sectPr w:rsidR="00C50FE0" w:rsidSect="00AF62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A1"/>
    <w:rsid w:val="00107D4B"/>
    <w:rsid w:val="001B6F7C"/>
    <w:rsid w:val="002F40CA"/>
    <w:rsid w:val="002F6277"/>
    <w:rsid w:val="00452C60"/>
    <w:rsid w:val="00596454"/>
    <w:rsid w:val="00617B6B"/>
    <w:rsid w:val="006A6FB4"/>
    <w:rsid w:val="007624A1"/>
    <w:rsid w:val="007728EF"/>
    <w:rsid w:val="008164BC"/>
    <w:rsid w:val="00851239"/>
    <w:rsid w:val="00A42599"/>
    <w:rsid w:val="00AF6227"/>
    <w:rsid w:val="00B40E49"/>
    <w:rsid w:val="00BD6DA2"/>
    <w:rsid w:val="00BF2F55"/>
    <w:rsid w:val="00C35E9B"/>
    <w:rsid w:val="00C50FE0"/>
    <w:rsid w:val="00C76F98"/>
    <w:rsid w:val="00D467B4"/>
    <w:rsid w:val="00D52C04"/>
    <w:rsid w:val="00FA3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074E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7B6B"/>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61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30522">
      <w:bodyDiv w:val="1"/>
      <w:marLeft w:val="0"/>
      <w:marRight w:val="0"/>
      <w:marTop w:val="0"/>
      <w:marBottom w:val="0"/>
      <w:divBdr>
        <w:top w:val="none" w:sz="0" w:space="0" w:color="auto"/>
        <w:left w:val="none" w:sz="0" w:space="0" w:color="auto"/>
        <w:bottom w:val="none" w:sz="0" w:space="0" w:color="auto"/>
        <w:right w:val="none" w:sz="0" w:space="0" w:color="auto"/>
      </w:divBdr>
      <w:divsChild>
        <w:div w:id="1981304148">
          <w:marLeft w:val="0"/>
          <w:marRight w:val="0"/>
          <w:marTop w:val="90"/>
          <w:marBottom w:val="0"/>
          <w:divBdr>
            <w:top w:val="none" w:sz="0" w:space="0" w:color="auto"/>
            <w:left w:val="none" w:sz="0" w:space="0" w:color="auto"/>
            <w:bottom w:val="none" w:sz="0" w:space="0" w:color="auto"/>
            <w:right w:val="none" w:sz="0" w:space="0" w:color="auto"/>
          </w:divBdr>
        </w:div>
        <w:div w:id="1737849720">
          <w:marLeft w:val="0"/>
          <w:marRight w:val="0"/>
          <w:marTop w:val="0"/>
          <w:marBottom w:val="0"/>
          <w:divBdr>
            <w:top w:val="none" w:sz="0" w:space="0" w:color="auto"/>
            <w:left w:val="none" w:sz="0" w:space="0" w:color="auto"/>
            <w:bottom w:val="none" w:sz="0" w:space="0" w:color="auto"/>
            <w:right w:val="none" w:sz="0" w:space="0" w:color="auto"/>
          </w:divBdr>
          <w:divsChild>
            <w:div w:id="1980572617">
              <w:marLeft w:val="0"/>
              <w:marRight w:val="0"/>
              <w:marTop w:val="0"/>
              <w:marBottom w:val="0"/>
              <w:divBdr>
                <w:top w:val="none" w:sz="0" w:space="0" w:color="auto"/>
                <w:left w:val="none" w:sz="0" w:space="0" w:color="auto"/>
                <w:bottom w:val="none" w:sz="0" w:space="0" w:color="auto"/>
                <w:right w:val="none" w:sz="0" w:space="0" w:color="auto"/>
              </w:divBdr>
              <w:divsChild>
                <w:div w:id="1075515620">
                  <w:marLeft w:val="0"/>
                  <w:marRight w:val="0"/>
                  <w:marTop w:val="150"/>
                  <w:marBottom w:val="0"/>
                  <w:divBdr>
                    <w:top w:val="none" w:sz="0" w:space="0" w:color="auto"/>
                    <w:left w:val="none" w:sz="0" w:space="0" w:color="auto"/>
                    <w:bottom w:val="none" w:sz="0" w:space="0" w:color="auto"/>
                    <w:right w:val="none" w:sz="0" w:space="0" w:color="auto"/>
                  </w:divBdr>
                  <w:divsChild>
                    <w:div w:id="1991907128">
                      <w:marLeft w:val="0"/>
                      <w:marRight w:val="0"/>
                      <w:marTop w:val="0"/>
                      <w:marBottom w:val="0"/>
                      <w:divBdr>
                        <w:top w:val="none" w:sz="0" w:space="0" w:color="auto"/>
                        <w:left w:val="none" w:sz="0" w:space="0" w:color="auto"/>
                        <w:bottom w:val="none" w:sz="0" w:space="0" w:color="auto"/>
                        <w:right w:val="none" w:sz="0" w:space="0" w:color="auto"/>
                      </w:divBdr>
                      <w:divsChild>
                        <w:div w:id="1009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media/set/?set=ms.c.eJxFktttQDEIQzeqMG%7E%3B2X6yKb6G%7E%3BFj4YJwh413RjRCLkB09oi%7E_nIbI8%7E%3BQaJCzRq%7E_ghotuAkTCtIryAe1haoTOnEWp8VnLSb9tkTarfVvbV0wfxb05rACk9pZEoTWWuKD2kED8SZEz1L6JmpmhWF0940OJAXVZbiiZ2ZyJ75bbG%7E_pqe7IUs1%7E%3By0uaeYwcMnKOMWT0CZGPIb4FZdSzdGMFTwqz0Ew2plInzCfcRMvLEeq3hQUVtg9kca0dozmB3omc4FpfoYQV4m4pvOjpvdHRrNBic5QKGegT%7E_MfgF6zBHPdQZd%7E%3B5sudXsFM%7E%3BKIY5sjaHytepnoDvF3Yco8nwfShVpQUrVBqD3ddW49op%7E%3BQUGIqlQ.bps.a.1514879538567251.1073741928.229908553731029&amp;type=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637</Words>
  <Characters>3509</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3</cp:revision>
  <dcterms:created xsi:type="dcterms:W3CDTF">2018-01-07T14:47:00Z</dcterms:created>
  <dcterms:modified xsi:type="dcterms:W3CDTF">2018-01-08T20:01:00Z</dcterms:modified>
</cp:coreProperties>
</file>